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3581" w14:textId="77777777" w:rsidR="009930E5" w:rsidRPr="009930E5" w:rsidRDefault="009930E5" w:rsidP="009930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82828"/>
          <w:kern w:val="0"/>
          <w:sz w:val="32"/>
          <w:szCs w:val="32"/>
        </w:rPr>
      </w:pPr>
      <w:r w:rsidRPr="009930E5">
        <w:rPr>
          <w:rFonts w:ascii="Arial" w:hAnsi="Arial" w:cs="Arial"/>
          <w:b/>
          <w:bCs/>
          <w:color w:val="282828"/>
          <w:kern w:val="0"/>
          <w:sz w:val="32"/>
          <w:szCs w:val="32"/>
        </w:rPr>
        <w:t>TOWN OF SAMPSON</w:t>
      </w:r>
    </w:p>
    <w:p w14:paraId="350B4C43" w14:textId="77777777" w:rsidR="009930E5" w:rsidRPr="009930E5" w:rsidRDefault="009930E5" w:rsidP="009930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82828"/>
          <w:kern w:val="0"/>
          <w:sz w:val="32"/>
          <w:szCs w:val="32"/>
        </w:rPr>
      </w:pPr>
      <w:r w:rsidRPr="009930E5">
        <w:rPr>
          <w:rFonts w:ascii="Arial" w:hAnsi="Arial" w:cs="Arial"/>
          <w:b/>
          <w:bCs/>
          <w:color w:val="282828"/>
          <w:kern w:val="0"/>
          <w:sz w:val="32"/>
          <w:szCs w:val="32"/>
        </w:rPr>
        <w:t>CHIPPEWA COUNTY</w:t>
      </w:r>
    </w:p>
    <w:p w14:paraId="0D797B3D" w14:textId="77777777" w:rsidR="009930E5" w:rsidRPr="009930E5" w:rsidRDefault="009930E5" w:rsidP="009930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82828"/>
          <w:kern w:val="0"/>
          <w:sz w:val="32"/>
          <w:szCs w:val="32"/>
        </w:rPr>
      </w:pPr>
      <w:r w:rsidRPr="009930E5">
        <w:rPr>
          <w:rFonts w:ascii="Arial" w:hAnsi="Arial" w:cs="Arial"/>
          <w:b/>
          <w:bCs/>
          <w:color w:val="282828"/>
          <w:kern w:val="0"/>
          <w:sz w:val="32"/>
          <w:szCs w:val="32"/>
        </w:rPr>
        <w:t>STATE OF WISCONSIN</w:t>
      </w:r>
    </w:p>
    <w:p w14:paraId="08797EEC" w14:textId="390900FF" w:rsidR="009930E5" w:rsidRPr="009930E5" w:rsidRDefault="009930E5" w:rsidP="009930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82828"/>
          <w:kern w:val="0"/>
          <w:sz w:val="32"/>
          <w:szCs w:val="32"/>
        </w:rPr>
      </w:pPr>
      <w:r w:rsidRPr="009930E5">
        <w:rPr>
          <w:rFonts w:ascii="Arial" w:hAnsi="Arial" w:cs="Arial"/>
          <w:b/>
          <w:bCs/>
          <w:color w:val="282828"/>
          <w:kern w:val="0"/>
          <w:sz w:val="32"/>
          <w:szCs w:val="32"/>
        </w:rPr>
        <w:t xml:space="preserve">ORDINANCE </w:t>
      </w:r>
      <w:r w:rsidRPr="009930E5">
        <w:rPr>
          <w:rFonts w:ascii="Arial" w:hAnsi="Arial" w:cs="Arial"/>
          <w:b/>
          <w:bCs/>
          <w:color w:val="282828"/>
          <w:kern w:val="0"/>
          <w:sz w:val="32"/>
          <w:szCs w:val="32"/>
        </w:rPr>
        <w:t>2025</w:t>
      </w:r>
      <w:r w:rsidRPr="009930E5">
        <w:rPr>
          <w:rFonts w:ascii="Arial" w:hAnsi="Arial" w:cs="Arial"/>
          <w:b/>
          <w:bCs/>
          <w:color w:val="282828"/>
          <w:kern w:val="0"/>
          <w:sz w:val="32"/>
          <w:szCs w:val="32"/>
        </w:rPr>
        <w:t>-01</w:t>
      </w:r>
    </w:p>
    <w:p w14:paraId="302BB38A" w14:textId="77777777" w:rsidR="009930E5" w:rsidRDefault="009930E5" w:rsidP="009930E5">
      <w:pPr>
        <w:rPr>
          <w:rFonts w:ascii="*Times New Roman-Bold-5349-Iden" w:hAnsi="*Times New Roman-Bold-5349-Iden" w:cs="*Times New Roman-Bold-5349-Iden"/>
          <w:b/>
          <w:bCs/>
          <w:color w:val="282828"/>
          <w:kern w:val="0"/>
        </w:rPr>
      </w:pPr>
    </w:p>
    <w:p w14:paraId="4D773B81" w14:textId="4E62678F" w:rsidR="009930E5" w:rsidRDefault="009930E5" w:rsidP="009930E5">
      <w:pPr>
        <w:jc w:val="center"/>
        <w:rPr>
          <w:rFonts w:ascii="Arial" w:hAnsi="Arial" w:cs="Arial"/>
          <w:b/>
          <w:bCs/>
          <w:color w:val="282828"/>
          <w:kern w:val="0"/>
        </w:rPr>
      </w:pPr>
      <w:r w:rsidRPr="009930E5">
        <w:rPr>
          <w:rFonts w:ascii="Arial" w:hAnsi="Arial" w:cs="Arial"/>
          <w:b/>
          <w:bCs/>
          <w:color w:val="282828"/>
          <w:kern w:val="0"/>
        </w:rPr>
        <w:t>BURIALS ON PRIVATE PROPERTY</w:t>
      </w:r>
    </w:p>
    <w:p w14:paraId="08CFF59A" w14:textId="77777777" w:rsidR="009930E5" w:rsidRDefault="009930E5" w:rsidP="009930E5">
      <w:pPr>
        <w:jc w:val="center"/>
        <w:rPr>
          <w:rFonts w:ascii="Arial" w:hAnsi="Arial" w:cs="Arial"/>
          <w:b/>
          <w:bCs/>
          <w:color w:val="282828"/>
          <w:kern w:val="0"/>
        </w:rPr>
      </w:pPr>
    </w:p>
    <w:p w14:paraId="0738AD1B" w14:textId="1080302E" w:rsidR="009930E5" w:rsidRDefault="009930E5" w:rsidP="009930E5">
      <w:pPr>
        <w:rPr>
          <w:rFonts w:ascii="Arial" w:hAnsi="Arial" w:cs="Arial"/>
          <w:b/>
          <w:bCs/>
          <w:color w:val="282828"/>
          <w:kern w:val="0"/>
        </w:rPr>
      </w:pPr>
      <w:r>
        <w:rPr>
          <w:rFonts w:ascii="Arial" w:hAnsi="Arial" w:cs="Arial"/>
          <w:b/>
          <w:bCs/>
          <w:color w:val="282828"/>
          <w:kern w:val="0"/>
        </w:rPr>
        <w:t>SECTION 1 – BURIALS PROHIBITED ON PRIVATE PROPERTY</w:t>
      </w:r>
    </w:p>
    <w:p w14:paraId="403CDD9A" w14:textId="12B1033C" w:rsidR="009930E5" w:rsidRDefault="009930E5" w:rsidP="009930E5">
      <w:pPr>
        <w:rPr>
          <w:rFonts w:ascii="Arial" w:hAnsi="Arial" w:cs="Arial"/>
          <w:color w:val="282828"/>
          <w:kern w:val="0"/>
        </w:rPr>
      </w:pPr>
      <w:r>
        <w:rPr>
          <w:rFonts w:ascii="Arial" w:hAnsi="Arial" w:cs="Arial"/>
          <w:color w:val="282828"/>
          <w:kern w:val="0"/>
        </w:rPr>
        <w:t>All burials of human remains on private property is prohibited by the Town of Sampson.</w:t>
      </w:r>
    </w:p>
    <w:p w14:paraId="0CD9F8DA" w14:textId="77777777" w:rsidR="009930E5" w:rsidRDefault="009930E5" w:rsidP="009930E5">
      <w:pPr>
        <w:rPr>
          <w:rFonts w:ascii="Arial" w:hAnsi="Arial" w:cs="Arial"/>
          <w:color w:val="282828"/>
          <w:kern w:val="0"/>
        </w:rPr>
      </w:pPr>
    </w:p>
    <w:p w14:paraId="29B9A103" w14:textId="17ED838E" w:rsidR="009930E5" w:rsidRDefault="009930E5" w:rsidP="009930E5">
      <w:pPr>
        <w:rPr>
          <w:rFonts w:ascii="Arial" w:hAnsi="Arial" w:cs="Arial"/>
          <w:b/>
          <w:bCs/>
          <w:color w:val="282828"/>
          <w:kern w:val="0"/>
        </w:rPr>
      </w:pPr>
      <w:r>
        <w:rPr>
          <w:rFonts w:ascii="Arial" w:hAnsi="Arial" w:cs="Arial"/>
          <w:b/>
          <w:bCs/>
          <w:color w:val="282828"/>
          <w:kern w:val="0"/>
        </w:rPr>
        <w:t xml:space="preserve">SECTION </w:t>
      </w:r>
      <w:r>
        <w:rPr>
          <w:rFonts w:ascii="Arial" w:hAnsi="Arial" w:cs="Arial"/>
          <w:b/>
          <w:bCs/>
          <w:color w:val="282828"/>
          <w:kern w:val="0"/>
        </w:rPr>
        <w:t>2</w:t>
      </w:r>
      <w:r>
        <w:rPr>
          <w:rFonts w:ascii="Arial" w:hAnsi="Arial" w:cs="Arial"/>
          <w:b/>
          <w:bCs/>
          <w:color w:val="282828"/>
          <w:kern w:val="0"/>
        </w:rPr>
        <w:t xml:space="preserve"> – BURIALS </w:t>
      </w:r>
      <w:r>
        <w:rPr>
          <w:rFonts w:ascii="Arial" w:hAnsi="Arial" w:cs="Arial"/>
          <w:b/>
          <w:bCs/>
          <w:color w:val="282828"/>
          <w:kern w:val="0"/>
        </w:rPr>
        <w:t>REQUIRE CEMENT GRAVE LINER</w:t>
      </w:r>
    </w:p>
    <w:p w14:paraId="65011D45" w14:textId="39D623C8" w:rsidR="009930E5" w:rsidRDefault="009930E5" w:rsidP="009930E5">
      <w:pPr>
        <w:rPr>
          <w:rFonts w:ascii="Arial" w:hAnsi="Arial" w:cs="Arial"/>
          <w:color w:val="282828"/>
          <w:kern w:val="0"/>
        </w:rPr>
      </w:pPr>
      <w:r>
        <w:rPr>
          <w:rFonts w:ascii="Arial" w:hAnsi="Arial" w:cs="Arial"/>
          <w:color w:val="282828"/>
          <w:kern w:val="0"/>
        </w:rPr>
        <w:t>All burials of human remains, excluding cremation, require a cement grave liner/vault in the Town of Sampson.</w:t>
      </w:r>
    </w:p>
    <w:p w14:paraId="73FD915B" w14:textId="77777777" w:rsidR="009930E5" w:rsidRDefault="009930E5" w:rsidP="009930E5">
      <w:pPr>
        <w:rPr>
          <w:rFonts w:ascii="Arial" w:hAnsi="Arial" w:cs="Arial"/>
          <w:color w:val="282828"/>
          <w:kern w:val="0"/>
        </w:rPr>
      </w:pPr>
    </w:p>
    <w:p w14:paraId="7A0C348B" w14:textId="22D811EB" w:rsidR="009930E5" w:rsidRPr="009930E5" w:rsidRDefault="009930E5" w:rsidP="009930E5">
      <w:pPr>
        <w:rPr>
          <w:rFonts w:ascii="Arial" w:hAnsi="Arial" w:cs="Arial"/>
          <w:color w:val="282828"/>
          <w:kern w:val="0"/>
        </w:rPr>
      </w:pPr>
      <w:r w:rsidRPr="009930E5">
        <w:rPr>
          <w:rFonts w:ascii="Arial" w:hAnsi="Arial" w:cs="Arial"/>
          <w:color w:val="282828"/>
          <w:kern w:val="0"/>
        </w:rPr>
        <w:t xml:space="preserve">Adopted by the Town </w:t>
      </w:r>
      <w:r w:rsidR="0001128C">
        <w:rPr>
          <w:rFonts w:ascii="Arial" w:hAnsi="Arial" w:cs="Arial"/>
          <w:color w:val="282828"/>
          <w:kern w:val="0"/>
        </w:rPr>
        <w:t>Sampson</w:t>
      </w:r>
      <w:r w:rsidRPr="009930E5">
        <w:rPr>
          <w:rFonts w:ascii="Arial" w:hAnsi="Arial" w:cs="Arial"/>
          <w:color w:val="282828"/>
          <w:kern w:val="0"/>
        </w:rPr>
        <w:t xml:space="preserve"> on </w:t>
      </w:r>
      <w:r w:rsidR="0001128C">
        <w:rPr>
          <w:rFonts w:ascii="Arial" w:hAnsi="Arial" w:cs="Arial"/>
          <w:color w:val="282828"/>
          <w:kern w:val="0"/>
        </w:rPr>
        <w:t>August</w:t>
      </w:r>
      <w:r w:rsidRPr="009930E5">
        <w:rPr>
          <w:rFonts w:ascii="Arial" w:hAnsi="Arial" w:cs="Arial"/>
          <w:color w:val="282828"/>
          <w:kern w:val="0"/>
        </w:rPr>
        <w:t xml:space="preserve"> 1</w:t>
      </w:r>
      <w:r w:rsidR="0001128C">
        <w:rPr>
          <w:rFonts w:ascii="Arial" w:hAnsi="Arial" w:cs="Arial"/>
          <w:color w:val="282828"/>
          <w:kern w:val="0"/>
        </w:rPr>
        <w:t>3</w:t>
      </w:r>
      <w:r w:rsidRPr="009930E5">
        <w:rPr>
          <w:rFonts w:ascii="Arial" w:hAnsi="Arial" w:cs="Arial"/>
          <w:color w:val="282828"/>
          <w:kern w:val="0"/>
        </w:rPr>
        <w:t>th, 2025.</w:t>
      </w:r>
    </w:p>
    <w:p w14:paraId="4148BFBE" w14:textId="77777777" w:rsidR="009930E5" w:rsidRPr="009930E5" w:rsidRDefault="009930E5" w:rsidP="009930E5">
      <w:pPr>
        <w:rPr>
          <w:rFonts w:ascii="Arial" w:hAnsi="Arial" w:cs="Arial"/>
          <w:color w:val="282828"/>
          <w:kern w:val="0"/>
        </w:rPr>
      </w:pPr>
    </w:p>
    <w:p w14:paraId="1EF0B09F" w14:textId="7D4E20A2" w:rsidR="009930E5" w:rsidRPr="009930E5" w:rsidRDefault="009930E5" w:rsidP="009930E5">
      <w:pPr>
        <w:rPr>
          <w:rFonts w:ascii="Arial" w:hAnsi="Arial" w:cs="Arial"/>
          <w:color w:val="282828"/>
          <w:kern w:val="0"/>
        </w:rPr>
      </w:pPr>
      <w:r w:rsidRPr="009930E5">
        <w:rPr>
          <w:rFonts w:ascii="Arial" w:hAnsi="Arial" w:cs="Arial"/>
          <w:color w:val="282828"/>
          <w:kern w:val="0"/>
        </w:rPr>
        <w:tab/>
      </w:r>
      <w:r w:rsidRPr="009930E5">
        <w:rPr>
          <w:rFonts w:ascii="Arial" w:hAnsi="Arial" w:cs="Arial"/>
          <w:color w:val="282828"/>
          <w:kern w:val="0"/>
        </w:rPr>
        <w:tab/>
      </w:r>
      <w:r w:rsidRPr="009930E5">
        <w:rPr>
          <w:rFonts w:ascii="Arial" w:hAnsi="Arial" w:cs="Arial"/>
          <w:color w:val="282828"/>
          <w:kern w:val="0"/>
        </w:rPr>
        <w:tab/>
      </w:r>
      <w:r w:rsidRPr="009930E5">
        <w:rPr>
          <w:rFonts w:ascii="Arial" w:hAnsi="Arial" w:cs="Arial"/>
          <w:color w:val="282828"/>
          <w:kern w:val="0"/>
        </w:rPr>
        <w:tab/>
      </w:r>
      <w:r w:rsidRPr="009930E5">
        <w:rPr>
          <w:rFonts w:ascii="Arial" w:hAnsi="Arial" w:cs="Arial"/>
          <w:color w:val="282828"/>
          <w:kern w:val="0"/>
        </w:rPr>
        <w:tab/>
        <w:t xml:space="preserve">TOWN OF </w:t>
      </w:r>
      <w:r w:rsidR="0001128C">
        <w:rPr>
          <w:rFonts w:ascii="Arial" w:hAnsi="Arial" w:cs="Arial"/>
          <w:color w:val="282828"/>
          <w:kern w:val="0"/>
        </w:rPr>
        <w:t>SAMPSON</w:t>
      </w:r>
    </w:p>
    <w:p w14:paraId="12B47A03" w14:textId="77777777" w:rsidR="009930E5" w:rsidRPr="009930E5" w:rsidRDefault="009930E5" w:rsidP="009930E5">
      <w:pPr>
        <w:rPr>
          <w:rFonts w:ascii="Arial" w:hAnsi="Arial" w:cs="Arial"/>
          <w:color w:val="282828"/>
          <w:kern w:val="0"/>
        </w:rPr>
      </w:pPr>
    </w:p>
    <w:p w14:paraId="30B98C0C" w14:textId="77777777" w:rsidR="009930E5" w:rsidRPr="009930E5" w:rsidRDefault="009930E5" w:rsidP="009930E5">
      <w:pPr>
        <w:rPr>
          <w:rFonts w:ascii="Arial" w:hAnsi="Arial" w:cs="Arial"/>
          <w:color w:val="282828"/>
          <w:kern w:val="0"/>
        </w:rPr>
      </w:pPr>
      <w:r w:rsidRPr="009930E5">
        <w:rPr>
          <w:rFonts w:ascii="Arial" w:hAnsi="Arial" w:cs="Arial"/>
          <w:color w:val="282828"/>
          <w:kern w:val="0"/>
        </w:rPr>
        <w:tab/>
      </w:r>
      <w:r w:rsidRPr="009930E5">
        <w:rPr>
          <w:rFonts w:ascii="Arial" w:hAnsi="Arial" w:cs="Arial"/>
          <w:color w:val="282828"/>
          <w:kern w:val="0"/>
        </w:rPr>
        <w:tab/>
      </w:r>
      <w:r w:rsidRPr="009930E5">
        <w:rPr>
          <w:rFonts w:ascii="Arial" w:hAnsi="Arial" w:cs="Arial"/>
          <w:color w:val="282828"/>
          <w:kern w:val="0"/>
        </w:rPr>
        <w:tab/>
      </w:r>
      <w:r w:rsidRPr="009930E5">
        <w:rPr>
          <w:rFonts w:ascii="Arial" w:hAnsi="Arial" w:cs="Arial"/>
          <w:color w:val="282828"/>
          <w:kern w:val="0"/>
        </w:rPr>
        <w:tab/>
      </w:r>
      <w:r w:rsidRPr="009930E5">
        <w:rPr>
          <w:rFonts w:ascii="Arial" w:hAnsi="Arial" w:cs="Arial"/>
          <w:color w:val="282828"/>
          <w:kern w:val="0"/>
        </w:rPr>
        <w:tab/>
      </w:r>
      <w:r w:rsidRPr="009930E5">
        <w:rPr>
          <w:rFonts w:ascii="Arial" w:hAnsi="Arial" w:cs="Arial"/>
          <w:color w:val="282828"/>
          <w:kern w:val="0"/>
        </w:rPr>
        <w:tab/>
        <w:t>By:</w:t>
      </w:r>
      <w:r w:rsidRPr="009930E5">
        <w:rPr>
          <w:rFonts w:ascii="Arial" w:hAnsi="Arial" w:cs="Arial"/>
          <w:color w:val="282828"/>
          <w:kern w:val="0"/>
        </w:rPr>
        <w:tab/>
        <w:t>________________________</w:t>
      </w:r>
    </w:p>
    <w:p w14:paraId="593E82B9" w14:textId="64810A2A" w:rsidR="009930E5" w:rsidRPr="009930E5" w:rsidRDefault="009930E5" w:rsidP="009930E5">
      <w:pPr>
        <w:rPr>
          <w:rFonts w:ascii="Arial" w:hAnsi="Arial" w:cs="Arial"/>
          <w:color w:val="282828"/>
          <w:kern w:val="0"/>
        </w:rPr>
      </w:pPr>
      <w:r w:rsidRPr="009930E5">
        <w:rPr>
          <w:rFonts w:ascii="Arial" w:hAnsi="Arial" w:cs="Arial"/>
          <w:color w:val="282828"/>
          <w:kern w:val="0"/>
        </w:rPr>
        <w:tab/>
      </w:r>
      <w:r w:rsidRPr="009930E5">
        <w:rPr>
          <w:rFonts w:ascii="Arial" w:hAnsi="Arial" w:cs="Arial"/>
          <w:color w:val="282828"/>
          <w:kern w:val="0"/>
        </w:rPr>
        <w:tab/>
      </w:r>
      <w:r w:rsidRPr="009930E5">
        <w:rPr>
          <w:rFonts w:ascii="Arial" w:hAnsi="Arial" w:cs="Arial"/>
          <w:color w:val="282828"/>
          <w:kern w:val="0"/>
        </w:rPr>
        <w:tab/>
      </w:r>
      <w:r w:rsidRPr="009930E5">
        <w:rPr>
          <w:rFonts w:ascii="Arial" w:hAnsi="Arial" w:cs="Arial"/>
          <w:color w:val="282828"/>
          <w:kern w:val="0"/>
        </w:rPr>
        <w:tab/>
      </w:r>
      <w:r w:rsidRPr="009930E5">
        <w:rPr>
          <w:rFonts w:ascii="Arial" w:hAnsi="Arial" w:cs="Arial"/>
          <w:color w:val="282828"/>
          <w:kern w:val="0"/>
        </w:rPr>
        <w:tab/>
      </w:r>
      <w:r w:rsidRPr="009930E5">
        <w:rPr>
          <w:rFonts w:ascii="Arial" w:hAnsi="Arial" w:cs="Arial"/>
          <w:color w:val="282828"/>
          <w:kern w:val="0"/>
        </w:rPr>
        <w:tab/>
      </w:r>
      <w:r w:rsidR="0001128C">
        <w:rPr>
          <w:rFonts w:ascii="Arial" w:hAnsi="Arial" w:cs="Arial"/>
          <w:color w:val="282828"/>
          <w:kern w:val="0"/>
        </w:rPr>
        <w:t>Kevin</w:t>
      </w:r>
      <w:r w:rsidRPr="009930E5">
        <w:rPr>
          <w:rFonts w:ascii="Arial" w:hAnsi="Arial" w:cs="Arial"/>
          <w:color w:val="282828"/>
          <w:kern w:val="0"/>
        </w:rPr>
        <w:t xml:space="preserve"> </w:t>
      </w:r>
      <w:r w:rsidR="0001128C">
        <w:rPr>
          <w:rFonts w:ascii="Arial" w:hAnsi="Arial" w:cs="Arial"/>
          <w:color w:val="282828"/>
          <w:kern w:val="0"/>
        </w:rPr>
        <w:t>Haller</w:t>
      </w:r>
      <w:r w:rsidRPr="009930E5">
        <w:rPr>
          <w:rFonts w:ascii="Arial" w:hAnsi="Arial" w:cs="Arial"/>
          <w:color w:val="282828"/>
          <w:kern w:val="0"/>
        </w:rPr>
        <w:t>, Chairman</w:t>
      </w:r>
    </w:p>
    <w:p w14:paraId="4E29CF4B" w14:textId="77777777" w:rsidR="009930E5" w:rsidRPr="009930E5" w:rsidRDefault="009930E5" w:rsidP="009930E5">
      <w:pPr>
        <w:rPr>
          <w:rFonts w:ascii="Arial" w:hAnsi="Arial" w:cs="Arial"/>
          <w:color w:val="282828"/>
          <w:kern w:val="0"/>
        </w:rPr>
      </w:pPr>
    </w:p>
    <w:p w14:paraId="35025327" w14:textId="77777777" w:rsidR="009930E5" w:rsidRPr="009930E5" w:rsidRDefault="009930E5" w:rsidP="009930E5">
      <w:pPr>
        <w:rPr>
          <w:rFonts w:ascii="Arial" w:hAnsi="Arial" w:cs="Arial"/>
          <w:color w:val="282828"/>
          <w:kern w:val="0"/>
        </w:rPr>
      </w:pPr>
    </w:p>
    <w:p w14:paraId="353CD004" w14:textId="77777777" w:rsidR="009930E5" w:rsidRPr="009930E5" w:rsidRDefault="009930E5" w:rsidP="009930E5">
      <w:pPr>
        <w:rPr>
          <w:rFonts w:ascii="Arial" w:hAnsi="Arial" w:cs="Arial"/>
          <w:color w:val="282828"/>
          <w:kern w:val="0"/>
        </w:rPr>
      </w:pPr>
      <w:r w:rsidRPr="009930E5">
        <w:rPr>
          <w:rFonts w:ascii="Arial" w:hAnsi="Arial" w:cs="Arial"/>
          <w:color w:val="282828"/>
          <w:kern w:val="0"/>
        </w:rPr>
        <w:tab/>
      </w:r>
      <w:r w:rsidRPr="009930E5">
        <w:rPr>
          <w:rFonts w:ascii="Arial" w:hAnsi="Arial" w:cs="Arial"/>
          <w:color w:val="282828"/>
          <w:kern w:val="0"/>
        </w:rPr>
        <w:tab/>
      </w:r>
      <w:r w:rsidRPr="009930E5">
        <w:rPr>
          <w:rFonts w:ascii="Arial" w:hAnsi="Arial" w:cs="Arial"/>
          <w:color w:val="282828"/>
          <w:kern w:val="0"/>
        </w:rPr>
        <w:tab/>
      </w:r>
      <w:r w:rsidRPr="009930E5">
        <w:rPr>
          <w:rFonts w:ascii="Arial" w:hAnsi="Arial" w:cs="Arial"/>
          <w:color w:val="282828"/>
          <w:kern w:val="0"/>
        </w:rPr>
        <w:tab/>
      </w:r>
      <w:r w:rsidRPr="009930E5">
        <w:rPr>
          <w:rFonts w:ascii="Arial" w:hAnsi="Arial" w:cs="Arial"/>
          <w:color w:val="282828"/>
          <w:kern w:val="0"/>
        </w:rPr>
        <w:tab/>
      </w:r>
      <w:r w:rsidRPr="009930E5">
        <w:rPr>
          <w:rFonts w:ascii="Arial" w:hAnsi="Arial" w:cs="Arial"/>
          <w:color w:val="282828"/>
          <w:kern w:val="0"/>
        </w:rPr>
        <w:tab/>
        <w:t>Attest: ________________________________</w:t>
      </w:r>
    </w:p>
    <w:p w14:paraId="790502EA" w14:textId="77777777" w:rsidR="009930E5" w:rsidRPr="009930E5" w:rsidRDefault="009930E5" w:rsidP="009930E5">
      <w:pPr>
        <w:rPr>
          <w:rFonts w:ascii="Arial" w:hAnsi="Arial" w:cs="Arial"/>
          <w:color w:val="282828"/>
          <w:kern w:val="0"/>
        </w:rPr>
      </w:pPr>
      <w:r w:rsidRPr="009930E5">
        <w:rPr>
          <w:rFonts w:ascii="Arial" w:hAnsi="Arial" w:cs="Arial"/>
          <w:color w:val="282828"/>
          <w:kern w:val="0"/>
        </w:rPr>
        <w:tab/>
      </w:r>
      <w:r w:rsidRPr="009930E5">
        <w:rPr>
          <w:rFonts w:ascii="Arial" w:hAnsi="Arial" w:cs="Arial"/>
          <w:color w:val="282828"/>
          <w:kern w:val="0"/>
        </w:rPr>
        <w:tab/>
      </w:r>
      <w:r w:rsidRPr="009930E5">
        <w:rPr>
          <w:rFonts w:ascii="Arial" w:hAnsi="Arial" w:cs="Arial"/>
          <w:color w:val="282828"/>
          <w:kern w:val="0"/>
        </w:rPr>
        <w:tab/>
      </w:r>
      <w:r w:rsidRPr="009930E5">
        <w:rPr>
          <w:rFonts w:ascii="Arial" w:hAnsi="Arial" w:cs="Arial"/>
          <w:color w:val="282828"/>
          <w:kern w:val="0"/>
        </w:rPr>
        <w:tab/>
      </w:r>
      <w:r w:rsidRPr="009930E5">
        <w:rPr>
          <w:rFonts w:ascii="Arial" w:hAnsi="Arial" w:cs="Arial"/>
          <w:color w:val="282828"/>
          <w:kern w:val="0"/>
        </w:rPr>
        <w:tab/>
      </w:r>
      <w:r w:rsidRPr="009930E5">
        <w:rPr>
          <w:rFonts w:ascii="Arial" w:hAnsi="Arial" w:cs="Arial"/>
          <w:color w:val="282828"/>
          <w:kern w:val="0"/>
        </w:rPr>
        <w:tab/>
        <w:t>Louise Cody, Clerk/Treasurer</w:t>
      </w:r>
    </w:p>
    <w:p w14:paraId="504DC690" w14:textId="77777777" w:rsidR="009930E5" w:rsidRPr="009930E5" w:rsidRDefault="009930E5" w:rsidP="009930E5">
      <w:pPr>
        <w:rPr>
          <w:rFonts w:ascii="Arial" w:hAnsi="Arial" w:cs="Arial"/>
          <w:color w:val="282828"/>
          <w:kern w:val="0"/>
        </w:rPr>
      </w:pPr>
    </w:p>
    <w:p w14:paraId="52C77062" w14:textId="77777777" w:rsidR="009930E5" w:rsidRPr="009930E5" w:rsidRDefault="009930E5" w:rsidP="009930E5">
      <w:pPr>
        <w:rPr>
          <w:rFonts w:ascii="Arial" w:hAnsi="Arial" w:cs="Arial"/>
          <w:color w:val="282828"/>
          <w:kern w:val="0"/>
        </w:rPr>
      </w:pPr>
    </w:p>
    <w:p w14:paraId="5C0BB83E" w14:textId="07ACC044" w:rsidR="009930E5" w:rsidRPr="009930E5" w:rsidRDefault="009930E5" w:rsidP="009930E5">
      <w:pPr>
        <w:rPr>
          <w:rFonts w:ascii="Arial" w:hAnsi="Arial" w:cs="Arial"/>
          <w:color w:val="282828"/>
          <w:kern w:val="0"/>
        </w:rPr>
      </w:pPr>
      <w:r w:rsidRPr="009930E5">
        <w:rPr>
          <w:rFonts w:ascii="Arial" w:hAnsi="Arial" w:cs="Arial"/>
          <w:color w:val="282828"/>
          <w:kern w:val="0"/>
        </w:rPr>
        <w:t xml:space="preserve">Published: </w:t>
      </w:r>
      <w:r w:rsidR="0001128C">
        <w:rPr>
          <w:rFonts w:ascii="Arial" w:hAnsi="Arial" w:cs="Arial"/>
          <w:color w:val="282828"/>
          <w:kern w:val="0"/>
        </w:rPr>
        <w:t>August</w:t>
      </w:r>
      <w:r w:rsidRPr="009930E5">
        <w:rPr>
          <w:rFonts w:ascii="Arial" w:hAnsi="Arial" w:cs="Arial"/>
          <w:color w:val="282828"/>
          <w:kern w:val="0"/>
        </w:rPr>
        <w:t xml:space="preserve"> 1</w:t>
      </w:r>
      <w:r w:rsidR="0001128C">
        <w:rPr>
          <w:rFonts w:ascii="Arial" w:hAnsi="Arial" w:cs="Arial"/>
          <w:color w:val="282828"/>
          <w:kern w:val="0"/>
        </w:rPr>
        <w:t>3</w:t>
      </w:r>
      <w:r w:rsidRPr="009930E5">
        <w:rPr>
          <w:rFonts w:ascii="Arial" w:hAnsi="Arial" w:cs="Arial"/>
          <w:color w:val="282828"/>
          <w:kern w:val="0"/>
        </w:rPr>
        <w:t>th, 2025</w:t>
      </w:r>
    </w:p>
    <w:p w14:paraId="4044C801" w14:textId="77777777" w:rsidR="009930E5" w:rsidRDefault="009930E5" w:rsidP="009930E5">
      <w:pPr>
        <w:rPr>
          <w:rFonts w:ascii="Arial" w:hAnsi="Arial" w:cs="Arial"/>
          <w:color w:val="282828"/>
          <w:kern w:val="0"/>
        </w:rPr>
      </w:pPr>
    </w:p>
    <w:p w14:paraId="461D1852" w14:textId="77777777" w:rsidR="009930E5" w:rsidRDefault="009930E5" w:rsidP="009930E5">
      <w:pPr>
        <w:rPr>
          <w:rFonts w:ascii="Arial" w:hAnsi="Arial" w:cs="Arial"/>
          <w:color w:val="282828"/>
          <w:kern w:val="0"/>
        </w:rPr>
      </w:pPr>
    </w:p>
    <w:p w14:paraId="2075653A" w14:textId="77777777" w:rsidR="009930E5" w:rsidRPr="009930E5" w:rsidRDefault="009930E5" w:rsidP="009930E5">
      <w:pPr>
        <w:rPr>
          <w:rFonts w:ascii="Arial" w:hAnsi="Arial" w:cs="Arial"/>
        </w:rPr>
      </w:pPr>
    </w:p>
    <w:sectPr w:rsidR="009930E5" w:rsidRPr="00993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*Times New Roman-Bold-5349-Ide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E5"/>
    <w:rsid w:val="0001128C"/>
    <w:rsid w:val="009930E5"/>
    <w:rsid w:val="00B0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EC353"/>
  <w15:chartTrackingRefBased/>
  <w15:docId w15:val="{5A2049DF-E656-49BD-A7EF-E6493726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0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0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0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0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0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0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0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Sampson</dc:creator>
  <cp:keywords/>
  <dc:description/>
  <cp:lastModifiedBy>Town of Sampson</cp:lastModifiedBy>
  <cp:revision>1</cp:revision>
  <dcterms:created xsi:type="dcterms:W3CDTF">2026-03-03T15:48:00Z</dcterms:created>
  <dcterms:modified xsi:type="dcterms:W3CDTF">2026-03-03T16:04:00Z</dcterms:modified>
</cp:coreProperties>
</file>