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AE19" w14:textId="78C6F17C" w:rsidR="005868B5" w:rsidRPr="004118A5" w:rsidRDefault="005868B5" w:rsidP="005868B5">
      <w:pPr>
        <w:spacing w:line="240" w:lineRule="auto"/>
        <w:jc w:val="center"/>
        <w:rPr>
          <w:rFonts w:cstheme="minorHAnsi"/>
        </w:rPr>
      </w:pPr>
      <w:r w:rsidRPr="004118A5">
        <w:rPr>
          <w:rFonts w:cstheme="minorHAnsi"/>
        </w:rPr>
        <w:t xml:space="preserve">Town of </w:t>
      </w:r>
      <w:r w:rsidR="00421BDB">
        <w:rPr>
          <w:rFonts w:cstheme="minorHAnsi"/>
        </w:rPr>
        <w:t>Sampson</w:t>
      </w:r>
      <w:r w:rsidRPr="004118A5">
        <w:rPr>
          <w:rFonts w:cstheme="minorHAnsi"/>
        </w:rPr>
        <w:t xml:space="preserve"> Agenda for </w:t>
      </w:r>
      <w:r w:rsidR="00234FB2">
        <w:rPr>
          <w:rFonts w:cstheme="minorHAnsi"/>
        </w:rPr>
        <w:t>2026</w:t>
      </w:r>
      <w:r>
        <w:rPr>
          <w:rFonts w:cstheme="minorHAnsi"/>
        </w:rPr>
        <w:t xml:space="preserve"> Annual </w:t>
      </w:r>
      <w:r w:rsidRPr="004118A5">
        <w:rPr>
          <w:rFonts w:cstheme="minorHAnsi"/>
        </w:rPr>
        <w:t>Meeting</w:t>
      </w:r>
    </w:p>
    <w:p w14:paraId="38CCE2DA" w14:textId="2CED5251" w:rsidR="005868B5" w:rsidRPr="004118A5" w:rsidRDefault="005868B5" w:rsidP="005868B5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Tuesday</w:t>
      </w:r>
      <w:r w:rsidRPr="004118A5">
        <w:rPr>
          <w:rFonts w:cstheme="minorHAnsi"/>
        </w:rPr>
        <w:t xml:space="preserve">, </w:t>
      </w:r>
      <w:r>
        <w:rPr>
          <w:rFonts w:cstheme="minorHAnsi"/>
        </w:rPr>
        <w:t>April</w:t>
      </w:r>
      <w:r w:rsidRPr="004118A5">
        <w:rPr>
          <w:rFonts w:cstheme="minorHAnsi"/>
        </w:rPr>
        <w:t xml:space="preserve"> </w:t>
      </w:r>
      <w:r w:rsidR="00234FB2">
        <w:rPr>
          <w:rFonts w:cstheme="minorHAnsi"/>
        </w:rPr>
        <w:t>21</w:t>
      </w:r>
      <w:r w:rsidRPr="004118A5">
        <w:rPr>
          <w:rFonts w:cstheme="minorHAnsi"/>
        </w:rPr>
        <w:t xml:space="preserve">, </w:t>
      </w:r>
      <w:r w:rsidR="00234FB2">
        <w:rPr>
          <w:rFonts w:cstheme="minorHAnsi"/>
        </w:rPr>
        <w:t>2026</w:t>
      </w:r>
      <w:r>
        <w:rPr>
          <w:rFonts w:cstheme="minorHAnsi"/>
        </w:rPr>
        <w:t xml:space="preserve">, </w:t>
      </w:r>
      <w:r w:rsidR="00421BDB">
        <w:rPr>
          <w:rFonts w:cstheme="minorHAnsi"/>
        </w:rPr>
        <w:t>6</w:t>
      </w:r>
      <w:r>
        <w:rPr>
          <w:rFonts w:cstheme="minorHAnsi"/>
        </w:rPr>
        <w:t>:00 pm</w:t>
      </w:r>
    </w:p>
    <w:p w14:paraId="2727A302" w14:textId="774CF2AC" w:rsidR="005868B5" w:rsidRPr="004118A5" w:rsidRDefault="00421BDB" w:rsidP="005868B5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10770 270</w:t>
      </w:r>
      <w:r w:rsidRPr="00421BD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Ave, New Auburn, WI 54757</w:t>
      </w:r>
    </w:p>
    <w:p w14:paraId="14453613" w14:textId="1A615390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1.</w:t>
      </w:r>
      <w:r w:rsidRPr="00982671">
        <w:rPr>
          <w:rFonts w:ascii="Calibri" w:eastAsia="Arial" w:hAnsi="Calibri" w:cs="Calibri"/>
          <w:color w:val="000000"/>
        </w:rPr>
        <w:tab/>
        <w:t>Meeting called to order</w:t>
      </w:r>
    </w:p>
    <w:p w14:paraId="3E3825F5" w14:textId="77777777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2.</w:t>
      </w:r>
      <w:r w:rsidRPr="00982671">
        <w:rPr>
          <w:rFonts w:ascii="Calibri" w:eastAsia="Arial" w:hAnsi="Calibri" w:cs="Calibri"/>
          <w:color w:val="000000"/>
        </w:rPr>
        <w:tab/>
        <w:t>Pledge of Allegiance</w:t>
      </w:r>
    </w:p>
    <w:p w14:paraId="0B15048B" w14:textId="77777777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3.</w:t>
      </w:r>
      <w:r w:rsidRPr="00982671">
        <w:rPr>
          <w:rFonts w:ascii="Calibri" w:eastAsia="Arial" w:hAnsi="Calibri" w:cs="Calibri"/>
          <w:color w:val="000000"/>
        </w:rPr>
        <w:tab/>
        <w:t>Election of meeting chairperson</w:t>
      </w:r>
    </w:p>
    <w:p w14:paraId="25BE5B89" w14:textId="3758C07D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4.</w:t>
      </w:r>
      <w:r w:rsidRPr="00982671">
        <w:rPr>
          <w:rFonts w:ascii="Calibri" w:eastAsia="Arial" w:hAnsi="Calibri" w:cs="Calibri"/>
          <w:color w:val="000000"/>
        </w:rPr>
        <w:tab/>
        <w:t>Discuss and vote on preferred voting method</w:t>
      </w:r>
    </w:p>
    <w:p w14:paraId="12CA4C1F" w14:textId="199F8F07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6.</w:t>
      </w:r>
      <w:r w:rsidRPr="00982671">
        <w:rPr>
          <w:rFonts w:ascii="Calibri" w:eastAsia="Arial" w:hAnsi="Calibri" w:cs="Calibri"/>
          <w:color w:val="000000"/>
        </w:rPr>
        <w:tab/>
        <w:t xml:space="preserve">Reading of the </w:t>
      </w:r>
      <w:r w:rsidR="008A45D0">
        <w:rPr>
          <w:rFonts w:ascii="Calibri" w:eastAsia="Arial" w:hAnsi="Calibri" w:cs="Calibri"/>
          <w:color w:val="000000"/>
        </w:rPr>
        <w:t>2025</w:t>
      </w:r>
      <w:r w:rsidRPr="00982671">
        <w:rPr>
          <w:rFonts w:ascii="Calibri" w:eastAsia="Arial" w:hAnsi="Calibri" w:cs="Calibri"/>
          <w:color w:val="000000"/>
        </w:rPr>
        <w:t xml:space="preserve"> annual meeting minutes</w:t>
      </w:r>
    </w:p>
    <w:p w14:paraId="75D70153" w14:textId="163D6707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7.</w:t>
      </w:r>
      <w:r w:rsidRPr="00982671">
        <w:rPr>
          <w:rFonts w:ascii="Calibri" w:eastAsia="Arial" w:hAnsi="Calibri" w:cs="Calibri"/>
          <w:color w:val="000000"/>
        </w:rPr>
        <w:tab/>
        <w:t xml:space="preserve">Presentations and </w:t>
      </w:r>
      <w:r w:rsidR="005868B5" w:rsidRPr="00982671">
        <w:rPr>
          <w:rFonts w:ascii="Calibri" w:eastAsia="Arial" w:hAnsi="Calibri" w:cs="Calibri"/>
          <w:color w:val="000000"/>
        </w:rPr>
        <w:t>five-minute</w:t>
      </w:r>
      <w:r w:rsidRPr="00982671">
        <w:rPr>
          <w:rFonts w:ascii="Calibri" w:eastAsia="Arial" w:hAnsi="Calibri" w:cs="Calibri"/>
          <w:color w:val="000000"/>
        </w:rPr>
        <w:t xml:space="preserve"> Q&amp;A</w:t>
      </w:r>
    </w:p>
    <w:p w14:paraId="545AB29B" w14:textId="6412BB51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8.</w:t>
      </w:r>
      <w:r w:rsidRPr="00982671">
        <w:rPr>
          <w:rFonts w:ascii="Calibri" w:eastAsia="Arial" w:hAnsi="Calibri" w:cs="Calibri"/>
          <w:color w:val="000000"/>
        </w:rPr>
        <w:tab/>
        <w:t>Prelimi</w:t>
      </w:r>
      <w:r>
        <w:rPr>
          <w:rFonts w:ascii="Calibri" w:eastAsia="Arial" w:hAnsi="Calibri" w:cs="Calibri"/>
          <w:color w:val="000000"/>
        </w:rPr>
        <w:t xml:space="preserve">nary </w:t>
      </w:r>
      <w:r w:rsidR="008A45D0">
        <w:rPr>
          <w:rFonts w:ascii="Calibri" w:eastAsia="Arial" w:hAnsi="Calibri" w:cs="Calibri"/>
          <w:color w:val="000000"/>
        </w:rPr>
        <w:t>2025</w:t>
      </w:r>
      <w:r w:rsidRPr="00982671">
        <w:rPr>
          <w:rFonts w:ascii="Calibri" w:eastAsia="Arial" w:hAnsi="Calibri" w:cs="Calibri"/>
          <w:color w:val="000000"/>
        </w:rPr>
        <w:t xml:space="preserve"> Financial Summary</w:t>
      </w:r>
    </w:p>
    <w:p w14:paraId="3682BC0D" w14:textId="4BA76A47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9.</w:t>
      </w:r>
      <w:r w:rsidRPr="00982671">
        <w:rPr>
          <w:rFonts w:ascii="Calibri" w:eastAsia="Arial" w:hAnsi="Calibri" w:cs="Calibri"/>
          <w:color w:val="000000"/>
        </w:rPr>
        <w:tab/>
        <w:t xml:space="preserve">Review </w:t>
      </w:r>
      <w:r w:rsidR="008A45D0">
        <w:rPr>
          <w:rFonts w:ascii="Calibri" w:eastAsia="Arial" w:hAnsi="Calibri" w:cs="Calibri"/>
          <w:color w:val="000000"/>
        </w:rPr>
        <w:t>2025</w:t>
      </w:r>
      <w:r w:rsidRPr="00982671">
        <w:rPr>
          <w:rFonts w:ascii="Calibri" w:eastAsia="Arial" w:hAnsi="Calibri" w:cs="Calibri"/>
          <w:color w:val="000000"/>
        </w:rPr>
        <w:t xml:space="preserve"> road projects and upcoming </w:t>
      </w:r>
      <w:r w:rsidR="008A45D0">
        <w:rPr>
          <w:rFonts w:ascii="Calibri" w:eastAsia="Arial" w:hAnsi="Calibri" w:cs="Calibri"/>
          <w:color w:val="000000"/>
        </w:rPr>
        <w:t>2026</w:t>
      </w:r>
      <w:r w:rsidRPr="00982671">
        <w:rPr>
          <w:rFonts w:ascii="Calibri" w:eastAsia="Arial" w:hAnsi="Calibri" w:cs="Calibri"/>
          <w:color w:val="000000"/>
        </w:rPr>
        <w:t xml:space="preserve"> road projects</w:t>
      </w:r>
    </w:p>
    <w:p w14:paraId="50750D19" w14:textId="77777777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10.</w:t>
      </w:r>
      <w:r w:rsidRPr="00982671">
        <w:rPr>
          <w:rFonts w:ascii="Calibri" w:eastAsia="Arial" w:hAnsi="Calibri" w:cs="Calibri"/>
          <w:color w:val="000000"/>
        </w:rPr>
        <w:tab/>
        <w:t>Electors – questions/comments</w:t>
      </w:r>
    </w:p>
    <w:p w14:paraId="1ACADBF6" w14:textId="77777777" w:rsid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11.</w:t>
      </w:r>
      <w:r w:rsidRPr="00982671">
        <w:rPr>
          <w:rFonts w:ascii="Calibri" w:eastAsia="Arial" w:hAnsi="Calibri" w:cs="Calibri"/>
          <w:color w:val="000000"/>
        </w:rPr>
        <w:tab/>
        <w:t>Adjourn</w:t>
      </w:r>
    </w:p>
    <w:p w14:paraId="48A7A21F" w14:textId="77777777" w:rsidR="00317005" w:rsidRDefault="00317005" w:rsidP="00317005">
      <w:pPr>
        <w:spacing w:after="0"/>
      </w:pPr>
      <w:r>
        <w:t xml:space="preserve">Clerk/Treasurer – 715-933-2331 </w:t>
      </w:r>
    </w:p>
    <w:p w14:paraId="19E6F1AA" w14:textId="77777777" w:rsidR="00317005" w:rsidRDefault="00317005"/>
    <w:p w14:paraId="4974CF5D" w14:textId="77777777" w:rsidR="00317005" w:rsidRDefault="00317005" w:rsidP="00317005">
      <w:pPr>
        <w:spacing w:after="0" w:line="240" w:lineRule="auto"/>
        <w:jc w:val="right"/>
      </w:pPr>
      <w:r>
        <w:t xml:space="preserve">Louise Cody </w:t>
      </w:r>
    </w:p>
    <w:p w14:paraId="47F49B29" w14:textId="77777777" w:rsidR="00317005" w:rsidRDefault="00317005" w:rsidP="00317005">
      <w:pPr>
        <w:spacing w:after="0" w:line="240" w:lineRule="auto"/>
        <w:jc w:val="right"/>
      </w:pPr>
      <w:r>
        <w:t xml:space="preserve">Clerk/Treasurer </w:t>
      </w:r>
    </w:p>
    <w:p w14:paraId="7BFE0573" w14:textId="11E92C92" w:rsidR="00317005" w:rsidRDefault="00317005" w:rsidP="00317005">
      <w:pPr>
        <w:spacing w:after="0" w:line="240" w:lineRule="auto"/>
        <w:jc w:val="right"/>
      </w:pPr>
      <w:r>
        <w:t xml:space="preserve">Town of </w:t>
      </w:r>
      <w:r w:rsidR="00421BDB">
        <w:t>Sampson</w:t>
      </w:r>
      <w:r>
        <w:t xml:space="preserve">, </w:t>
      </w:r>
      <w:r w:rsidR="00421BDB">
        <w:t>Chippewa</w:t>
      </w:r>
      <w:r>
        <w:t xml:space="preserve"> Co </w:t>
      </w:r>
    </w:p>
    <w:p w14:paraId="112F89A4" w14:textId="5F56F140" w:rsidR="00317005" w:rsidRDefault="00317005" w:rsidP="00317005">
      <w:pPr>
        <w:spacing w:after="0" w:line="240" w:lineRule="auto"/>
        <w:jc w:val="right"/>
      </w:pPr>
      <w:r>
        <w:t xml:space="preserve">Published – </w:t>
      </w:r>
      <w:r w:rsidR="00390F23">
        <w:t>March</w:t>
      </w:r>
      <w:r>
        <w:t xml:space="preserve"> </w:t>
      </w:r>
      <w:r w:rsidR="00D35053">
        <w:t>25</w:t>
      </w:r>
      <w:r w:rsidR="00982671">
        <w:t>,</w:t>
      </w:r>
      <w:r>
        <w:t xml:space="preserve"> </w:t>
      </w:r>
      <w:r w:rsidR="00D35053">
        <w:t>2026</w:t>
      </w:r>
    </w:p>
    <w:p w14:paraId="1B159FD0" w14:textId="533447BA" w:rsidR="003B684D" w:rsidRDefault="00317005" w:rsidP="003B684D">
      <w:pPr>
        <w:spacing w:after="0" w:line="240" w:lineRule="auto"/>
        <w:jc w:val="right"/>
      </w:pPr>
      <w:r>
        <w:t xml:space="preserve">Posted – </w:t>
      </w:r>
      <w:r w:rsidR="00D35053">
        <w:t>March</w:t>
      </w:r>
      <w:r w:rsidR="00982671">
        <w:t xml:space="preserve"> </w:t>
      </w:r>
      <w:r w:rsidR="00D35053">
        <w:t>25</w:t>
      </w:r>
      <w:r w:rsidR="00982671">
        <w:t xml:space="preserve">, </w:t>
      </w:r>
      <w:r w:rsidR="00D35053">
        <w:t>2026</w:t>
      </w:r>
      <w:r w:rsidR="003B684D">
        <w:t xml:space="preserve"> </w:t>
      </w:r>
    </w:p>
    <w:p w14:paraId="3F6BEC4B" w14:textId="19C44EF4" w:rsidR="002F1B8C" w:rsidRDefault="002F1B8C" w:rsidP="00317005">
      <w:pPr>
        <w:spacing w:after="0" w:line="240" w:lineRule="auto"/>
        <w:jc w:val="right"/>
      </w:pPr>
    </w:p>
    <w:sectPr w:rsidR="002F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4089"/>
    <w:multiLevelType w:val="hybridMultilevel"/>
    <w:tmpl w:val="FBCEB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C7F"/>
    <w:multiLevelType w:val="hybridMultilevel"/>
    <w:tmpl w:val="117E5B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1C6D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9400E"/>
    <w:multiLevelType w:val="hybridMultilevel"/>
    <w:tmpl w:val="24EA76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16CC7"/>
    <w:multiLevelType w:val="hybridMultilevel"/>
    <w:tmpl w:val="F1BE8C3E"/>
    <w:lvl w:ilvl="0" w:tplc="45289E7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263937">
    <w:abstractNumId w:val="1"/>
  </w:num>
  <w:num w:numId="2" w16cid:durableId="2043169387">
    <w:abstractNumId w:val="4"/>
  </w:num>
  <w:num w:numId="3" w16cid:durableId="669020007">
    <w:abstractNumId w:val="2"/>
  </w:num>
  <w:num w:numId="4" w16cid:durableId="1992051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7717874">
    <w:abstractNumId w:val="0"/>
  </w:num>
  <w:num w:numId="6" w16cid:durableId="754206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05"/>
    <w:rsid w:val="00070A21"/>
    <w:rsid w:val="00137B9E"/>
    <w:rsid w:val="00185E48"/>
    <w:rsid w:val="001D08DC"/>
    <w:rsid w:val="001F03CA"/>
    <w:rsid w:val="00234FB2"/>
    <w:rsid w:val="00287EAF"/>
    <w:rsid w:val="002C16C6"/>
    <w:rsid w:val="002D5C48"/>
    <w:rsid w:val="002F1B8C"/>
    <w:rsid w:val="00317005"/>
    <w:rsid w:val="00390F23"/>
    <w:rsid w:val="003B684D"/>
    <w:rsid w:val="00421BDB"/>
    <w:rsid w:val="0045072E"/>
    <w:rsid w:val="004C0BE1"/>
    <w:rsid w:val="005868B5"/>
    <w:rsid w:val="005E1812"/>
    <w:rsid w:val="006A2101"/>
    <w:rsid w:val="00714F12"/>
    <w:rsid w:val="00830740"/>
    <w:rsid w:val="00880C29"/>
    <w:rsid w:val="008A45D0"/>
    <w:rsid w:val="00982671"/>
    <w:rsid w:val="009D674E"/>
    <w:rsid w:val="009E7641"/>
    <w:rsid w:val="00AE7A6D"/>
    <w:rsid w:val="00B27502"/>
    <w:rsid w:val="00C361D6"/>
    <w:rsid w:val="00C40E38"/>
    <w:rsid w:val="00D112A7"/>
    <w:rsid w:val="00D35053"/>
    <w:rsid w:val="00F90B9F"/>
    <w:rsid w:val="00F9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FC98"/>
  <w15:chartTrackingRefBased/>
  <w15:docId w15:val="{535CE25A-D0DB-4D72-B66C-88B123A9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0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0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Town of Sampson</cp:lastModifiedBy>
  <cp:revision>5</cp:revision>
  <dcterms:created xsi:type="dcterms:W3CDTF">2026-03-25T15:06:00Z</dcterms:created>
  <dcterms:modified xsi:type="dcterms:W3CDTF">2026-03-25T15:08:00Z</dcterms:modified>
</cp:coreProperties>
</file>